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000000"/>
        </w:rPr>
        <w:drawing>
          <wp:inline distB="0" distT="0" distL="0" distR="0">
            <wp:extent cx="6096000" cy="962025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MODELLO LISTA “PERSONALE ATA” – CONSIGLIO DI ISTITUTO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DATA E ORA DI PRESENTAZIONE__________________________________________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MOTTO DELLA LISTA____________________________________________________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CANDIDATI (MASSIMO 4, cognome, nome, IN STAMPATELLO)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Cognome</w:t>
        <w:tab/>
        <w:tab/>
        <w:t xml:space="preserve">Nome</w:t>
        <w:tab/>
        <w:tab/>
        <w:tab/>
        <w:t xml:space="preserve">Classe</w:t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7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MODELLO LISTA “PERSONALE ATA” – CONSIGLIO DI ISTITUTO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PRESENTATORI LISTA (ALMENO 2, cognome e nome IN STAMPATELLO, luogo e data di nascita, documento e firma)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9">
      <w:pPr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ACCETTAZIONE DEI CANDIDATI</w:t>
      </w:r>
    </w:p>
    <w:p w:rsidR="00000000" w:rsidDel="00000000" w:rsidP="00000000" w:rsidRDefault="00000000" w:rsidRPr="00000000" w14:paraId="0000002B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Cognome e nome IN STAMPATELLO, luogo e data di nascita, documento e firma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uiPriority w:val="99"/>
    <w:unhideWhenUsed w:val="1"/>
    <w:rsid w:val="00730E08"/>
    <w:rPr>
      <w:color w:val="0000ff"/>
      <w:u w:val="single"/>
    </w:rPr>
  </w:style>
  <w:style w:type="paragraph" w:styleId="Nomesociet" w:customStyle="1">
    <w:name w:val="Nome società"/>
    <w:basedOn w:val="Normale"/>
    <w:rsid w:val="00730E08"/>
    <w:pPr>
      <w:framePr w:lines="0" w:w="3845" w:h="1584" w:vSpace="187" w:hSpace="187" w:wrap="notBeside" w:hAnchor="margin" w:vAnchor="page" w:y="894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cs="Times New Roman" w:eastAsia="Times New Roman" w:hAnsi="Arial Black"/>
      <w:spacing w:val="-25"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 w:val="1"/>
    <w:rsid w:val="00730E0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9lq4qrakzhblBxsdqu+reuvlcQ==">AMUW2mUD7JOm0meOPrLyiu7UA73wJ+zccDhfhNcj9WeaiXqQeklDigWyEHKoZKJkIRoPrOAwcJZSp154T0Bm2fP+XBXXGX46RT15bl8+/hqhuMosM1bw76YZHHdaFb5H5d4VyN119Ttp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2018-10-20T16:36:00Z</dcterms:created>
  <dc:creator>Marina Capone</dc:creator>
</cp:coreProperties>
</file>